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94F5F">
        <w:rPr>
          <w:sz w:val="24"/>
          <w:szCs w:val="24"/>
        </w:rPr>
        <w:t>4</w:t>
      </w:r>
      <w:r w:rsidR="00FD0163">
        <w:rPr>
          <w:sz w:val="24"/>
          <w:szCs w:val="24"/>
        </w:rPr>
        <w:t>3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D975E0" w:rsidRDefault="00D975E0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D975E0" w:rsidRPr="007D6E16" w:rsidRDefault="00D975E0" w:rsidP="00DD144C">
      <w:pPr>
        <w:jc w:val="right"/>
        <w:rPr>
          <w:sz w:val="24"/>
          <w:szCs w:val="24"/>
        </w:rPr>
      </w:pPr>
      <w:r w:rsidRPr="008A4375">
        <w:rPr>
          <w:sz w:val="24"/>
          <w:szCs w:val="24"/>
        </w:rPr>
        <w:t xml:space="preserve">№ </w:t>
      </w:r>
      <w:r w:rsidR="008A4375">
        <w:rPr>
          <w:sz w:val="24"/>
          <w:szCs w:val="24"/>
        </w:rPr>
        <w:t>133 т</w:t>
      </w:r>
      <w:r w:rsidRPr="008A4375">
        <w:rPr>
          <w:sz w:val="24"/>
          <w:szCs w:val="24"/>
        </w:rPr>
        <w:t xml:space="preserve"> от </w:t>
      </w:r>
      <w:r w:rsidR="008A4375">
        <w:rPr>
          <w:sz w:val="24"/>
          <w:szCs w:val="24"/>
        </w:rPr>
        <w:t>12</w:t>
      </w:r>
      <w:r w:rsidRPr="008A4375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D016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B96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Оздоровительный комплекс «</w:t>
      </w:r>
      <w:proofErr w:type="spellStart"/>
      <w:r>
        <w:rPr>
          <w:sz w:val="26"/>
          <w:szCs w:val="26"/>
        </w:rPr>
        <w:t>Шап</w:t>
      </w:r>
      <w:proofErr w:type="spellEnd"/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D0163" w:rsidP="00FD0163">
            <w:pPr>
              <w:rPr>
                <w:sz w:val="24"/>
                <w:szCs w:val="24"/>
              </w:rPr>
            </w:pPr>
            <w:r w:rsidRPr="00FD016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Республики Марий Эл «Оздоровительный комплекс «</w:t>
            </w:r>
            <w:proofErr w:type="spellStart"/>
            <w:r w:rsidRPr="00FD0163">
              <w:rPr>
                <w:sz w:val="24"/>
                <w:szCs w:val="24"/>
              </w:rPr>
              <w:t>Шап</w:t>
            </w:r>
            <w:proofErr w:type="spellEnd"/>
            <w:r w:rsidRPr="00FD0163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Медведевский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2756AC">
              <w:rPr>
                <w:sz w:val="20"/>
                <w:szCs w:val="20"/>
              </w:rPr>
              <w:t xml:space="preserve"> по стать</w:t>
            </w:r>
            <w:r w:rsidR="00FD0163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</w:t>
            </w:r>
            <w:r w:rsidR="002756AC">
              <w:rPr>
                <w:sz w:val="20"/>
                <w:szCs w:val="20"/>
              </w:rPr>
              <w:t>Амортизация</w:t>
            </w:r>
            <w:r w:rsidR="00D7285F">
              <w:rPr>
                <w:sz w:val="20"/>
                <w:szCs w:val="20"/>
              </w:rPr>
              <w:t>»</w:t>
            </w:r>
            <w:r w:rsidR="00FD0163">
              <w:rPr>
                <w:sz w:val="20"/>
                <w:szCs w:val="20"/>
              </w:rPr>
              <w:t xml:space="preserve">, «Расходы на </w:t>
            </w:r>
            <w:r w:rsidR="00A414BE">
              <w:rPr>
                <w:sz w:val="20"/>
                <w:szCs w:val="20"/>
              </w:rPr>
              <w:t>текущий</w:t>
            </w:r>
            <w:r w:rsidR="00FD0163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4124CA">
              <w:rPr>
                <w:sz w:val="20"/>
                <w:szCs w:val="20"/>
              </w:rPr>
              <w:t xml:space="preserve"> 19,00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 xml:space="preserve">с 01.01.2017 по 31.12.2017 </w:t>
            </w:r>
            <w:r w:rsidRPr="008A4375">
              <w:rPr>
                <w:sz w:val="20"/>
                <w:szCs w:val="20"/>
              </w:rPr>
              <w:t>–</w:t>
            </w:r>
            <w:r w:rsidR="004124CA" w:rsidRPr="008A4375">
              <w:rPr>
                <w:sz w:val="20"/>
                <w:szCs w:val="20"/>
              </w:rPr>
              <w:t xml:space="preserve"> 18,</w:t>
            </w:r>
            <w:r w:rsidR="008A4375">
              <w:rPr>
                <w:sz w:val="20"/>
                <w:szCs w:val="20"/>
              </w:rPr>
              <w:t>3</w:t>
            </w:r>
            <w:r w:rsidR="004124CA" w:rsidRPr="008A4375">
              <w:rPr>
                <w:sz w:val="20"/>
                <w:szCs w:val="20"/>
              </w:rPr>
              <w:t>5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4124CA">
              <w:rPr>
                <w:sz w:val="20"/>
                <w:szCs w:val="20"/>
              </w:rPr>
              <w:t xml:space="preserve"> 18,92.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233196">
              <w:rPr>
                <w:sz w:val="20"/>
                <w:szCs w:val="20"/>
              </w:rPr>
              <w:t xml:space="preserve"> </w:t>
            </w:r>
            <w:r w:rsidR="00FD0163">
              <w:rPr>
                <w:sz w:val="20"/>
                <w:szCs w:val="20"/>
              </w:rPr>
              <w:t>5,17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8A4375">
              <w:rPr>
                <w:sz w:val="20"/>
                <w:szCs w:val="20"/>
              </w:rPr>
              <w:t>2017 –</w:t>
            </w:r>
            <w:r w:rsidR="0032008B" w:rsidRPr="008A4375">
              <w:rPr>
                <w:sz w:val="20"/>
                <w:szCs w:val="20"/>
              </w:rPr>
              <w:t xml:space="preserve"> </w:t>
            </w:r>
            <w:r w:rsidR="00FD0163" w:rsidRPr="008A4375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861C5" w:rsidP="00FD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E36BBD">
              <w:rPr>
                <w:sz w:val="20"/>
                <w:szCs w:val="20"/>
              </w:rPr>
              <w:t xml:space="preserve"> </w:t>
            </w:r>
            <w:r w:rsidR="00FD016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4124CA">
              <w:rPr>
                <w:sz w:val="20"/>
                <w:szCs w:val="20"/>
              </w:rPr>
              <w:t xml:space="preserve"> 99,07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4124CA">
              <w:rPr>
                <w:sz w:val="20"/>
                <w:szCs w:val="20"/>
              </w:rPr>
              <w:t xml:space="preserve"> </w:t>
            </w:r>
            <w:r w:rsidR="008A4375">
              <w:rPr>
                <w:sz w:val="20"/>
                <w:szCs w:val="20"/>
              </w:rPr>
              <w:t>102,67</w:t>
            </w:r>
            <w:r w:rsidRPr="008A4375">
              <w:rPr>
                <w:sz w:val="20"/>
                <w:szCs w:val="20"/>
              </w:rPr>
              <w:t>;</w:t>
            </w:r>
          </w:p>
          <w:p w:rsidR="00E45C4D" w:rsidRPr="00E45C4D" w:rsidRDefault="00033AA3" w:rsidP="00FD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124CA">
              <w:rPr>
                <w:sz w:val="20"/>
                <w:szCs w:val="20"/>
              </w:rPr>
              <w:t xml:space="preserve"> 108,83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  <w:bookmarkStart w:id="0" w:name="_GoBack"/>
            <w:bookmarkEnd w:id="0"/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FD01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2756AC">
              <w:rPr>
                <w:sz w:val="20"/>
                <w:szCs w:val="20"/>
              </w:rPr>
              <w:t xml:space="preserve"> </w:t>
            </w:r>
            <w:r w:rsidR="00FD01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FD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01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FD0163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0163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FD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0163">
              <w:rPr>
                <w:sz w:val="20"/>
                <w:szCs w:val="20"/>
              </w:rPr>
              <w:t>4,2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A4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8A4375">
              <w:rPr>
                <w:sz w:val="20"/>
                <w:szCs w:val="20"/>
              </w:rPr>
              <w:t>310,57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124CA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A4375"/>
    <w:rsid w:val="008E19A6"/>
    <w:rsid w:val="00993420"/>
    <w:rsid w:val="00994F5F"/>
    <w:rsid w:val="009B19CA"/>
    <w:rsid w:val="00A376F0"/>
    <w:rsid w:val="00A414BE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975E0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ГУП РМЭ «Оздоровительный комплекс «Шап»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XXJ7TYMEEKJ2-5744-75</_dlc_DocId>
    <_dlc_DocIdUrl xmlns="57504d04-691e-4fc4-8f09-4f19fdbe90f6">
      <Url>https://vip.gov.mari.ru/tarif/_layouts/DocIdRedir.aspx?ID=XXJ7TYMEEKJ2-5744-75</Url>
      <Description>XXJ7TYMEEKJ2-5744-75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C53F5-F199-4E63-B0C1-603251CF556F}"/>
</file>

<file path=customXml/itemProps2.xml><?xml version="1.0" encoding="utf-8"?>
<ds:datastoreItem xmlns:ds="http://schemas.openxmlformats.org/officeDocument/2006/customXml" ds:itemID="{5F790652-A3B2-441D-B4B9-673BA0CC68EF}"/>
</file>

<file path=customXml/itemProps3.xml><?xml version="1.0" encoding="utf-8"?>
<ds:datastoreItem xmlns:ds="http://schemas.openxmlformats.org/officeDocument/2006/customXml" ds:itemID="{2A43DDA9-5D16-4738-B5CA-9E1912B8E429}"/>
</file>

<file path=customXml/itemProps4.xml><?xml version="1.0" encoding="utf-8"?>
<ds:datastoreItem xmlns:ds="http://schemas.openxmlformats.org/officeDocument/2006/customXml" ds:itemID="{9000F16C-C7CF-44D4-B506-7BC83BF34BEF}"/>
</file>

<file path=customXml/itemProps5.xml><?xml version="1.0" encoding="utf-8"?>
<ds:datastoreItem xmlns:ds="http://schemas.openxmlformats.org/officeDocument/2006/customXml" ds:itemID="{6E052A81-2BF5-46AD-B9A0-4B60B060D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РМЭ «Оздоровительный комплекс «Шап»</dc:title>
  <dc:subject/>
  <dc:creator>user</dc:creator>
  <cp:keywords/>
  <dc:description/>
  <cp:lastModifiedBy>user</cp:lastModifiedBy>
  <cp:revision>57</cp:revision>
  <cp:lastPrinted>2016-06-16T07:21:00Z</cp:lastPrinted>
  <dcterms:created xsi:type="dcterms:W3CDTF">2016-03-21T10:26:00Z</dcterms:created>
  <dcterms:modified xsi:type="dcterms:W3CDTF">2016-12-28T12:00:00Z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0dfd15df-b52a-4a6b-8369-edb16e8972ae</vt:lpwstr>
  </property>
</Properties>
</file>